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7A051" w14:textId="28F42DCF" w:rsidR="00CC1491" w:rsidRDefault="00CC1491" w:rsidP="0063334D">
      <w:pPr>
        <w:spacing w:after="0" w:line="240" w:lineRule="auto"/>
        <w:jc w:val="center"/>
        <w:rPr>
          <w:rFonts w:ascii="Calibri Light" w:hAnsi="Calibri Light"/>
          <w:b/>
          <w:color w:val="2E74B5" w:themeColor="accent1" w:themeShade="BF"/>
          <w:sz w:val="44"/>
        </w:rPr>
      </w:pPr>
      <w:bookmarkStart w:id="0" w:name="_GoBack"/>
      <w:bookmarkEnd w:id="0"/>
      <w:r w:rsidRPr="00CC1491">
        <w:rPr>
          <w:rFonts w:ascii="Calibri Light" w:hAnsi="Calibri Light"/>
          <w:b/>
          <w:noProof/>
          <w:color w:val="2E74B5" w:themeColor="accent1" w:themeShade="BF"/>
          <w:sz w:val="44"/>
          <w:lang w:eastAsia="fr-CA"/>
        </w:rPr>
        <w:drawing>
          <wp:anchor distT="0" distB="0" distL="114300" distR="114300" simplePos="0" relativeHeight="251660288" behindDoc="0" locked="0" layoutInCell="1" allowOverlap="1" wp14:anchorId="04785A81" wp14:editId="629F4034">
            <wp:simplePos x="0" y="0"/>
            <wp:positionH relativeFrom="margin">
              <wp:posOffset>4042410</wp:posOffset>
            </wp:positionH>
            <wp:positionV relativeFrom="paragraph">
              <wp:posOffset>-476250</wp:posOffset>
            </wp:positionV>
            <wp:extent cx="1330325" cy="118046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Q_Logo_coule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491">
        <w:rPr>
          <w:rFonts w:ascii="Calibri Light" w:hAnsi="Calibri Light"/>
          <w:b/>
          <w:noProof/>
          <w:color w:val="2E74B5" w:themeColor="accent1" w:themeShade="BF"/>
          <w:sz w:val="44"/>
          <w:lang w:eastAsia="fr-CA"/>
        </w:rPr>
        <w:drawing>
          <wp:anchor distT="0" distB="0" distL="114300" distR="114300" simplePos="0" relativeHeight="251659264" behindDoc="0" locked="0" layoutInCell="1" allowOverlap="1" wp14:anchorId="37D7C35C" wp14:editId="5134E954">
            <wp:simplePos x="0" y="0"/>
            <wp:positionH relativeFrom="margin">
              <wp:posOffset>0</wp:posOffset>
            </wp:positionH>
            <wp:positionV relativeFrom="paragraph">
              <wp:posOffset>-198628</wp:posOffset>
            </wp:positionV>
            <wp:extent cx="1705329" cy="70957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BM_logo_fr_horiz_c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329" cy="709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2813E" w14:textId="77777777" w:rsidR="00CC1491" w:rsidRDefault="00CC1491" w:rsidP="0063334D">
      <w:pPr>
        <w:spacing w:after="0" w:line="240" w:lineRule="auto"/>
        <w:jc w:val="center"/>
        <w:rPr>
          <w:rFonts w:ascii="Calibri Light" w:hAnsi="Calibri Light"/>
          <w:b/>
          <w:color w:val="2E74B5" w:themeColor="accent1" w:themeShade="BF"/>
          <w:sz w:val="44"/>
        </w:rPr>
      </w:pPr>
    </w:p>
    <w:p w14:paraId="6897B6CD" w14:textId="20DCE8B7" w:rsidR="002E2883" w:rsidRPr="005A0678" w:rsidRDefault="00A631C8" w:rsidP="0063334D">
      <w:pPr>
        <w:spacing w:after="0" w:line="240" w:lineRule="auto"/>
        <w:jc w:val="center"/>
        <w:rPr>
          <w:rFonts w:ascii="Calibri Light" w:hAnsi="Calibri Light"/>
          <w:b/>
          <w:color w:val="2E74B5" w:themeColor="accent1" w:themeShade="BF"/>
          <w:sz w:val="44"/>
        </w:rPr>
      </w:pPr>
      <w:r>
        <w:rPr>
          <w:rFonts w:ascii="Calibri Light" w:hAnsi="Calibri Light"/>
          <w:b/>
          <w:color w:val="2E74B5" w:themeColor="accent1" w:themeShade="BF"/>
          <w:sz w:val="44"/>
        </w:rPr>
        <w:t>Soumettre un projet</w:t>
      </w:r>
    </w:p>
    <w:p w14:paraId="3A86033C" w14:textId="722E1923" w:rsidR="00A631C8" w:rsidRPr="00CC7129" w:rsidRDefault="00CC1491" w:rsidP="00A631C8">
      <w:pPr>
        <w:spacing w:after="120" w:line="240" w:lineRule="auto"/>
        <w:jc w:val="center"/>
        <w:rPr>
          <w:rFonts w:ascii="Calibri Light" w:eastAsia="Times New Roman" w:hAnsi="Calibri Light" w:cs="Times New Roman"/>
          <w:b/>
          <w:color w:val="2E74B5" w:themeColor="accent1" w:themeShade="BF"/>
          <w:sz w:val="24"/>
          <w:lang w:eastAsia="fr-CA"/>
        </w:rPr>
      </w:pPr>
      <w:r>
        <w:rPr>
          <w:rFonts w:ascii="Calibri Light" w:eastAsia="Times New Roman" w:hAnsi="Calibri Light" w:cs="Times New Roman"/>
          <w:b/>
          <w:color w:val="2E74B5" w:themeColor="accent1" w:themeShade="BF"/>
          <w:sz w:val="24"/>
          <w:lang w:eastAsia="fr-CA"/>
        </w:rPr>
        <w:t>(</w:t>
      </w:r>
      <w:r w:rsidR="00A631C8" w:rsidRPr="00CC7129">
        <w:rPr>
          <w:rFonts w:ascii="Calibri Light" w:eastAsia="Times New Roman" w:hAnsi="Calibri Light" w:cs="Times New Roman"/>
          <w:b/>
          <w:color w:val="2E74B5" w:themeColor="accent1" w:themeShade="BF"/>
          <w:sz w:val="24"/>
          <w:lang w:eastAsia="fr-CA"/>
        </w:rPr>
        <w:t>Date limite</w:t>
      </w:r>
      <w:r w:rsidR="00096CB8">
        <w:rPr>
          <w:rFonts w:ascii="Calibri Light" w:eastAsia="Times New Roman" w:hAnsi="Calibri Light" w:cs="Times New Roman"/>
          <w:b/>
          <w:color w:val="2E74B5" w:themeColor="accent1" w:themeShade="BF"/>
          <w:sz w:val="24"/>
          <w:lang w:eastAsia="fr-CA"/>
        </w:rPr>
        <w:t xml:space="preserve"> </w:t>
      </w:r>
      <w:r>
        <w:rPr>
          <w:rFonts w:ascii="Calibri Light" w:eastAsia="Times New Roman" w:hAnsi="Calibri Light" w:cs="Times New Roman"/>
          <w:b/>
          <w:color w:val="2E74B5" w:themeColor="accent1" w:themeShade="BF"/>
          <w:sz w:val="24"/>
          <w:lang w:eastAsia="fr-CA"/>
        </w:rPr>
        <w:t xml:space="preserve">: 15 mars 2019, </w:t>
      </w:r>
      <w:r w:rsidR="00A631C8" w:rsidRPr="00CC7129">
        <w:rPr>
          <w:rFonts w:ascii="Calibri Light" w:eastAsia="Times New Roman" w:hAnsi="Calibri Light" w:cs="Times New Roman"/>
          <w:b/>
          <w:color w:val="2E74B5" w:themeColor="accent1" w:themeShade="BF"/>
          <w:sz w:val="24"/>
          <w:lang w:eastAsia="fr-CA"/>
        </w:rPr>
        <w:t>17</w:t>
      </w:r>
      <w:r w:rsidR="00096CB8">
        <w:rPr>
          <w:rFonts w:ascii="Calibri Light" w:eastAsia="Times New Roman" w:hAnsi="Calibri Light" w:cs="Times New Roman"/>
          <w:b/>
          <w:color w:val="2E74B5" w:themeColor="accent1" w:themeShade="BF"/>
          <w:sz w:val="24"/>
          <w:lang w:eastAsia="fr-CA"/>
        </w:rPr>
        <w:t xml:space="preserve"> </w:t>
      </w:r>
      <w:r>
        <w:rPr>
          <w:rFonts w:ascii="Calibri Light" w:eastAsia="Times New Roman" w:hAnsi="Calibri Light" w:cs="Times New Roman"/>
          <w:b/>
          <w:color w:val="2E74B5" w:themeColor="accent1" w:themeShade="BF"/>
          <w:sz w:val="24"/>
          <w:lang w:eastAsia="fr-CA"/>
        </w:rPr>
        <w:t>h)</w:t>
      </w:r>
    </w:p>
    <w:p w14:paraId="4FCDE8EC" w14:textId="77777777" w:rsidR="00A631C8" w:rsidRDefault="00A631C8" w:rsidP="00A631C8">
      <w:pPr>
        <w:spacing w:after="0" w:line="240" w:lineRule="auto"/>
        <w:jc w:val="both"/>
        <w:rPr>
          <w:rFonts w:ascii="Calibri Light" w:eastAsia="Times New Roman" w:hAnsi="Calibri Light" w:cs="Times New Roman"/>
          <w:sz w:val="20"/>
          <w:lang w:eastAsia="fr-CA"/>
        </w:rPr>
      </w:pPr>
    </w:p>
    <w:p w14:paraId="6FD6A65D" w14:textId="025DFCD9" w:rsidR="004E3295" w:rsidRDefault="004E3295" w:rsidP="00A631C8">
      <w:pPr>
        <w:spacing w:after="0" w:line="240" w:lineRule="auto"/>
        <w:jc w:val="both"/>
        <w:rPr>
          <w:rFonts w:ascii="Calibri Light" w:eastAsia="Times New Roman" w:hAnsi="Calibri Light" w:cs="Times New Roman"/>
          <w:sz w:val="20"/>
          <w:lang w:eastAsia="fr-CA"/>
        </w:rPr>
      </w:pPr>
      <w:r>
        <w:rPr>
          <w:rFonts w:ascii="Calibri Light" w:eastAsia="Times New Roman" w:hAnsi="Calibri Light" w:cs="Times New Roman"/>
          <w:sz w:val="20"/>
          <w:lang w:eastAsia="fr-CA"/>
        </w:rPr>
        <w:t>Le premier appel à projets du</w:t>
      </w:r>
      <w:r w:rsidR="00181B19" w:rsidRPr="00A631C8">
        <w:rPr>
          <w:rFonts w:ascii="Calibri Light" w:eastAsia="Times New Roman" w:hAnsi="Calibri Light" w:cs="Times New Roman"/>
          <w:sz w:val="20"/>
          <w:lang w:eastAsia="fr-CA"/>
        </w:rPr>
        <w:t xml:space="preserve"> </w:t>
      </w:r>
      <w:r w:rsidR="00732F27">
        <w:rPr>
          <w:rFonts w:ascii="Calibri Light" w:eastAsia="Times New Roman" w:hAnsi="Calibri Light" w:cs="Times New Roman"/>
          <w:b/>
          <w:sz w:val="20"/>
          <w:lang w:eastAsia="fr-CA"/>
        </w:rPr>
        <w:t>Laboratoire d’innovation en</w:t>
      </w:r>
      <w:r w:rsidR="00181B19" w:rsidRPr="00A631C8">
        <w:rPr>
          <w:rFonts w:ascii="Calibri Light" w:eastAsia="Times New Roman" w:hAnsi="Calibri Light" w:cs="Times New Roman"/>
          <w:b/>
          <w:sz w:val="20"/>
          <w:lang w:eastAsia="fr-CA"/>
        </w:rPr>
        <w:t xml:space="preserve"> médiation numérique</w:t>
      </w:r>
      <w:r w:rsidR="00181B19" w:rsidRPr="00A631C8">
        <w:rPr>
          <w:rFonts w:ascii="Calibri Light" w:eastAsia="Times New Roman" w:hAnsi="Calibri Light" w:cs="Times New Roman"/>
          <w:sz w:val="20"/>
          <w:lang w:eastAsia="fr-CA"/>
        </w:rPr>
        <w:t xml:space="preserve"> du </w:t>
      </w:r>
      <w:r w:rsidR="00181B19" w:rsidRPr="00A631C8">
        <w:rPr>
          <w:rFonts w:ascii="Calibri Light" w:eastAsia="Times New Roman" w:hAnsi="Calibri Light" w:cs="Times New Roman"/>
          <w:b/>
          <w:sz w:val="20"/>
          <w:lang w:eastAsia="fr-CA"/>
        </w:rPr>
        <w:t>Musée des beaux-arts de Montréal</w:t>
      </w:r>
      <w:r w:rsidR="00967862" w:rsidRPr="00A631C8">
        <w:rPr>
          <w:rFonts w:ascii="Calibri Light" w:eastAsia="Times New Roman" w:hAnsi="Calibri Light" w:cs="Times New Roman"/>
          <w:sz w:val="20"/>
          <w:lang w:eastAsia="fr-CA"/>
        </w:rPr>
        <w:t xml:space="preserve"> </w:t>
      </w:r>
      <w:r>
        <w:rPr>
          <w:rFonts w:ascii="Calibri Light" w:eastAsia="Times New Roman" w:hAnsi="Calibri Light" w:cs="Times New Roman"/>
          <w:sz w:val="20"/>
          <w:lang w:eastAsia="fr-CA"/>
        </w:rPr>
        <w:t xml:space="preserve">est ouvert </w:t>
      </w:r>
      <w:r w:rsidRPr="00F9650B">
        <w:rPr>
          <w:rFonts w:ascii="Calibri Light" w:eastAsia="Times New Roman" w:hAnsi="Calibri Light" w:cs="Times New Roman"/>
          <w:b/>
          <w:sz w:val="20"/>
          <w:lang w:eastAsia="fr-CA"/>
        </w:rPr>
        <w:t>du 1</w:t>
      </w:r>
      <w:r w:rsidRPr="00F9650B">
        <w:rPr>
          <w:rFonts w:ascii="Calibri Light" w:eastAsia="Times New Roman" w:hAnsi="Calibri Light" w:cs="Times New Roman"/>
          <w:b/>
          <w:sz w:val="20"/>
          <w:vertAlign w:val="superscript"/>
          <w:lang w:eastAsia="fr-CA"/>
        </w:rPr>
        <w:t>er</w:t>
      </w:r>
      <w:r w:rsidRPr="00F9650B">
        <w:rPr>
          <w:rFonts w:ascii="Calibri Light" w:eastAsia="Times New Roman" w:hAnsi="Calibri Light" w:cs="Times New Roman"/>
          <w:b/>
          <w:sz w:val="20"/>
          <w:lang w:eastAsia="fr-CA"/>
        </w:rPr>
        <w:t xml:space="preserve"> février au 15 mars 2019</w:t>
      </w:r>
      <w:r w:rsidR="00967862" w:rsidRPr="00A631C8">
        <w:rPr>
          <w:rFonts w:ascii="Calibri Light" w:eastAsia="Times New Roman" w:hAnsi="Calibri Light" w:cs="Times New Roman"/>
          <w:sz w:val="20"/>
          <w:lang w:eastAsia="fr-CA"/>
        </w:rPr>
        <w:t xml:space="preserve">. </w:t>
      </w:r>
      <w:r w:rsidR="00932BC7" w:rsidRPr="00A631C8">
        <w:rPr>
          <w:rFonts w:ascii="Calibri Light" w:eastAsia="Times New Roman" w:hAnsi="Calibri Light" w:cs="Times New Roman"/>
          <w:sz w:val="20"/>
          <w:lang w:eastAsia="fr-CA"/>
        </w:rPr>
        <w:t>En soumettant un projet original et innovant, v</w:t>
      </w:r>
      <w:r w:rsidR="00967862" w:rsidRPr="00A631C8">
        <w:rPr>
          <w:rFonts w:ascii="Calibri Light" w:eastAsia="Times New Roman" w:hAnsi="Calibri Light" w:cs="Times New Roman"/>
          <w:sz w:val="20"/>
          <w:lang w:eastAsia="fr-CA"/>
        </w:rPr>
        <w:t xml:space="preserve">otre musée pourrait </w:t>
      </w:r>
      <w:r w:rsidR="00932BC7" w:rsidRPr="00A631C8">
        <w:rPr>
          <w:rFonts w:ascii="Calibri Light" w:eastAsia="Times New Roman" w:hAnsi="Calibri Light" w:cs="Times New Roman"/>
          <w:sz w:val="20"/>
          <w:lang w:eastAsia="fr-CA"/>
        </w:rPr>
        <w:t xml:space="preserve">obtenir </w:t>
      </w:r>
      <w:r w:rsidR="005A0678" w:rsidRPr="00A631C8">
        <w:rPr>
          <w:rFonts w:ascii="Calibri Light" w:eastAsia="Times New Roman" w:hAnsi="Calibri Light" w:cs="Times New Roman"/>
          <w:sz w:val="20"/>
          <w:lang w:eastAsia="fr-CA"/>
        </w:rPr>
        <w:t>un accompagnement</w:t>
      </w:r>
      <w:r w:rsidR="00967862" w:rsidRPr="00A631C8">
        <w:rPr>
          <w:rFonts w:ascii="Calibri Light" w:eastAsia="Times New Roman" w:hAnsi="Calibri Light" w:cs="Times New Roman"/>
          <w:sz w:val="20"/>
          <w:lang w:eastAsia="fr-CA"/>
        </w:rPr>
        <w:t xml:space="preserve"> </w:t>
      </w:r>
      <w:r w:rsidR="002B267D" w:rsidRPr="00A631C8">
        <w:rPr>
          <w:rFonts w:ascii="Calibri Light" w:eastAsia="Times New Roman" w:hAnsi="Calibri Light" w:cs="Times New Roman"/>
          <w:sz w:val="20"/>
          <w:lang w:eastAsia="fr-CA"/>
        </w:rPr>
        <w:t xml:space="preserve">personnalisé par une équipe </w:t>
      </w:r>
      <w:r w:rsidR="00AB7746" w:rsidRPr="00A631C8">
        <w:rPr>
          <w:rFonts w:ascii="Calibri Light" w:eastAsia="Times New Roman" w:hAnsi="Calibri Light" w:cs="Times New Roman"/>
          <w:sz w:val="20"/>
          <w:lang w:eastAsia="fr-CA"/>
        </w:rPr>
        <w:t>pluri</w:t>
      </w:r>
      <w:r w:rsidR="002B267D" w:rsidRPr="00A631C8">
        <w:rPr>
          <w:rFonts w:ascii="Calibri Light" w:eastAsia="Times New Roman" w:hAnsi="Calibri Light" w:cs="Times New Roman"/>
          <w:sz w:val="20"/>
          <w:lang w:eastAsia="fr-CA"/>
        </w:rPr>
        <w:t>disciplinaire</w:t>
      </w:r>
      <w:r w:rsidR="005A0678" w:rsidRPr="00A631C8">
        <w:rPr>
          <w:rFonts w:ascii="Calibri Light" w:eastAsia="Times New Roman" w:hAnsi="Calibri Light" w:cs="Times New Roman"/>
          <w:sz w:val="20"/>
          <w:lang w:eastAsia="fr-CA"/>
        </w:rPr>
        <w:t>, de</w:t>
      </w:r>
      <w:r w:rsidR="00932BC7" w:rsidRPr="00A631C8">
        <w:rPr>
          <w:rFonts w:ascii="Calibri Light" w:eastAsia="Times New Roman" w:hAnsi="Calibri Light" w:cs="Times New Roman"/>
          <w:sz w:val="20"/>
          <w:lang w:eastAsia="fr-CA"/>
        </w:rPr>
        <w:t>s</w:t>
      </w:r>
      <w:r w:rsidR="005A0678" w:rsidRPr="00A631C8">
        <w:rPr>
          <w:rFonts w:ascii="Calibri Light" w:eastAsia="Times New Roman" w:hAnsi="Calibri Light" w:cs="Times New Roman"/>
          <w:sz w:val="20"/>
          <w:lang w:eastAsia="fr-CA"/>
        </w:rPr>
        <w:t xml:space="preserve"> ressources</w:t>
      </w:r>
      <w:r w:rsidR="00862C69" w:rsidRPr="00A631C8">
        <w:rPr>
          <w:rFonts w:ascii="Calibri Light" w:eastAsia="Times New Roman" w:hAnsi="Calibri Light" w:cs="Times New Roman"/>
          <w:sz w:val="20"/>
          <w:lang w:eastAsia="fr-CA"/>
        </w:rPr>
        <w:t xml:space="preserve"> </w:t>
      </w:r>
      <w:r w:rsidR="00967862" w:rsidRPr="00A631C8">
        <w:rPr>
          <w:rFonts w:ascii="Calibri Light" w:eastAsia="Times New Roman" w:hAnsi="Calibri Light" w:cs="Times New Roman"/>
          <w:sz w:val="20"/>
          <w:lang w:eastAsia="fr-CA"/>
        </w:rPr>
        <w:t xml:space="preserve">et </w:t>
      </w:r>
      <w:r w:rsidR="00932BC7" w:rsidRPr="00A631C8">
        <w:rPr>
          <w:rFonts w:ascii="Calibri Light" w:eastAsia="Times New Roman" w:hAnsi="Calibri Light" w:cs="Times New Roman"/>
          <w:sz w:val="20"/>
          <w:lang w:eastAsia="fr-CA"/>
        </w:rPr>
        <w:t>du</w:t>
      </w:r>
      <w:r w:rsidR="00967862" w:rsidRPr="00A631C8">
        <w:rPr>
          <w:rFonts w:ascii="Calibri Light" w:eastAsia="Times New Roman" w:hAnsi="Calibri Light" w:cs="Times New Roman"/>
          <w:sz w:val="20"/>
          <w:lang w:eastAsia="fr-CA"/>
        </w:rPr>
        <w:t xml:space="preserve"> temps de résidence </w:t>
      </w:r>
      <w:r w:rsidR="00932BC7" w:rsidRPr="00A631C8">
        <w:rPr>
          <w:rFonts w:ascii="Calibri Light" w:eastAsia="Times New Roman" w:hAnsi="Calibri Light" w:cs="Times New Roman"/>
          <w:sz w:val="20"/>
          <w:lang w:eastAsia="fr-CA"/>
        </w:rPr>
        <w:t>au</w:t>
      </w:r>
      <w:r w:rsidR="00967862" w:rsidRPr="00A631C8">
        <w:rPr>
          <w:rFonts w:ascii="Calibri Light" w:eastAsia="Times New Roman" w:hAnsi="Calibri Light" w:cs="Times New Roman"/>
          <w:sz w:val="20"/>
          <w:lang w:eastAsia="fr-CA"/>
        </w:rPr>
        <w:t xml:space="preserve"> </w:t>
      </w:r>
      <w:proofErr w:type="spellStart"/>
      <w:r w:rsidR="00732F27" w:rsidRPr="00732F27">
        <w:rPr>
          <w:rFonts w:ascii="Calibri Light" w:eastAsia="Times New Roman" w:hAnsi="Calibri Light" w:cs="Times New Roman"/>
          <w:b/>
          <w:sz w:val="20"/>
          <w:lang w:eastAsia="fr-CA"/>
        </w:rPr>
        <w:t>Lab</w:t>
      </w:r>
      <w:proofErr w:type="spellEnd"/>
      <w:r w:rsidR="00732F27" w:rsidRPr="00732F27">
        <w:rPr>
          <w:rFonts w:ascii="Calibri Light" w:eastAsia="Times New Roman" w:hAnsi="Calibri Light" w:cs="Times New Roman"/>
          <w:b/>
          <w:sz w:val="20"/>
          <w:lang w:eastAsia="fr-CA"/>
        </w:rPr>
        <w:t>’</w:t>
      </w:r>
      <w:r w:rsidR="00967862" w:rsidRPr="00732F27">
        <w:rPr>
          <w:rFonts w:ascii="Calibri Light" w:eastAsia="Times New Roman" w:hAnsi="Calibri Light" w:cs="Times New Roman"/>
          <w:b/>
          <w:sz w:val="20"/>
          <w:lang w:eastAsia="fr-CA"/>
        </w:rPr>
        <w:t xml:space="preserve"> </w:t>
      </w:r>
      <w:r w:rsidR="00967862" w:rsidRPr="00A631C8">
        <w:rPr>
          <w:rFonts w:ascii="Calibri Light" w:eastAsia="Times New Roman" w:hAnsi="Calibri Light" w:cs="Times New Roman"/>
          <w:sz w:val="20"/>
          <w:lang w:eastAsia="fr-CA"/>
        </w:rPr>
        <w:t>pour vous permettre de résoudre un problème ou de développer</w:t>
      </w:r>
      <w:r w:rsidR="005A0678" w:rsidRPr="00A631C8">
        <w:rPr>
          <w:rFonts w:ascii="Calibri Light" w:eastAsia="Times New Roman" w:hAnsi="Calibri Light" w:cs="Times New Roman"/>
          <w:sz w:val="20"/>
          <w:lang w:eastAsia="fr-CA"/>
        </w:rPr>
        <w:t xml:space="preserve"> </w:t>
      </w:r>
      <w:r w:rsidR="00967862" w:rsidRPr="00A631C8">
        <w:rPr>
          <w:rFonts w:ascii="Calibri Light" w:eastAsia="Times New Roman" w:hAnsi="Calibri Light" w:cs="Times New Roman"/>
          <w:sz w:val="20"/>
          <w:lang w:eastAsia="fr-CA"/>
        </w:rPr>
        <w:t>un nouvel outil</w:t>
      </w:r>
      <w:r w:rsidR="00181B19" w:rsidRPr="00A631C8">
        <w:rPr>
          <w:rFonts w:ascii="Calibri Light" w:eastAsia="Times New Roman" w:hAnsi="Calibri Light" w:cs="Times New Roman"/>
          <w:sz w:val="20"/>
          <w:lang w:eastAsia="fr-CA"/>
        </w:rPr>
        <w:t xml:space="preserve"> </w:t>
      </w:r>
      <w:r w:rsidR="00967862" w:rsidRPr="00A631C8">
        <w:rPr>
          <w:rFonts w:ascii="Calibri Light" w:eastAsia="Times New Roman" w:hAnsi="Calibri Light" w:cs="Times New Roman"/>
          <w:sz w:val="20"/>
          <w:lang w:eastAsia="fr-CA"/>
        </w:rPr>
        <w:t>de médiation numérique.</w:t>
      </w:r>
      <w:r w:rsidR="00732F27">
        <w:rPr>
          <w:rFonts w:ascii="Calibri Light" w:eastAsia="Times New Roman" w:hAnsi="Calibri Light" w:cs="Times New Roman"/>
          <w:sz w:val="20"/>
          <w:lang w:eastAsia="fr-CA"/>
        </w:rPr>
        <w:t xml:space="preserve"> Voir tous les détails dans le document « </w:t>
      </w:r>
      <w:r w:rsidR="00732F27" w:rsidRPr="00732F27">
        <w:rPr>
          <w:rFonts w:ascii="Calibri Light" w:eastAsia="Times New Roman" w:hAnsi="Calibri Light" w:cs="Times New Roman"/>
          <w:b/>
          <w:sz w:val="20"/>
          <w:lang w:eastAsia="fr-CA"/>
        </w:rPr>
        <w:t>Appel à projets</w:t>
      </w:r>
      <w:r w:rsidR="00732F27">
        <w:rPr>
          <w:rFonts w:ascii="Calibri Light" w:eastAsia="Times New Roman" w:hAnsi="Calibri Light" w:cs="Times New Roman"/>
          <w:sz w:val="20"/>
          <w:lang w:eastAsia="fr-CA"/>
        </w:rPr>
        <w:t> ».</w:t>
      </w:r>
    </w:p>
    <w:p w14:paraId="72B3E03F" w14:textId="77777777" w:rsidR="00A631C8" w:rsidRDefault="00A631C8" w:rsidP="00A631C8">
      <w:pPr>
        <w:spacing w:after="0" w:line="240" w:lineRule="auto"/>
        <w:jc w:val="both"/>
        <w:rPr>
          <w:rFonts w:ascii="Calibri Light" w:eastAsia="Times New Roman" w:hAnsi="Calibri Light" w:cs="Times New Roman"/>
          <w:sz w:val="20"/>
          <w:lang w:eastAsia="fr-CA"/>
        </w:rPr>
      </w:pPr>
    </w:p>
    <w:tbl>
      <w:tblPr>
        <w:tblStyle w:val="Grilledutableau"/>
        <w:tblW w:w="9639" w:type="dxa"/>
        <w:tblInd w:w="-572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A631C8" w14:paraId="1C3A6F0D" w14:textId="77777777" w:rsidTr="00D43A5D">
        <w:trPr>
          <w:trHeight w:val="529"/>
        </w:trPr>
        <w:tc>
          <w:tcPr>
            <w:tcW w:w="2268" w:type="dxa"/>
            <w:shd w:val="clear" w:color="auto" w:fill="EDEDED" w:themeFill="accent3" w:themeFillTint="33"/>
          </w:tcPr>
          <w:p w14:paraId="5FCAE197" w14:textId="08D7F4D2" w:rsidR="00A631C8" w:rsidRPr="008A0F56" w:rsidRDefault="00A631C8" w:rsidP="008A0F56">
            <w:pPr>
              <w:spacing w:before="120"/>
              <w:rPr>
                <w:rFonts w:ascii="Calibri Light" w:eastAsia="Times New Roman" w:hAnsi="Calibri Light" w:cs="Times New Roman"/>
                <w:b/>
                <w:lang w:eastAsia="fr-CA"/>
              </w:rPr>
            </w:pPr>
            <w:r w:rsidRPr="008A0F56">
              <w:rPr>
                <w:rFonts w:ascii="Calibri Light" w:eastAsia="Times New Roman" w:hAnsi="Calibri Light" w:cs="Times New Roman"/>
                <w:b/>
                <w:lang w:eastAsia="fr-CA"/>
              </w:rPr>
              <w:t>Porteur de projet</w:t>
            </w:r>
          </w:p>
        </w:tc>
        <w:tc>
          <w:tcPr>
            <w:tcW w:w="7371" w:type="dxa"/>
          </w:tcPr>
          <w:p w14:paraId="2FE4BB47" w14:textId="747E9614" w:rsidR="00A631C8" w:rsidRPr="008A0F56" w:rsidRDefault="004E3295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  <w:r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Inscrire le n</w:t>
            </w:r>
            <w:r w:rsidR="008A0F56" w:rsidRPr="008A0F56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om du musée qui propose le projet.</w:t>
            </w:r>
          </w:p>
          <w:p w14:paraId="4D0B0F59" w14:textId="77777777" w:rsidR="008A0F56" w:rsidRDefault="008A0F56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  <w:p w14:paraId="053D5033" w14:textId="7675B72E" w:rsidR="00D43A5D" w:rsidRDefault="00D43A5D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</w:tc>
      </w:tr>
      <w:tr w:rsidR="00A631C8" w14:paraId="682E6EBB" w14:textId="77777777" w:rsidTr="00D43A5D">
        <w:tc>
          <w:tcPr>
            <w:tcW w:w="2268" w:type="dxa"/>
            <w:shd w:val="clear" w:color="auto" w:fill="EDEDED" w:themeFill="accent3" w:themeFillTint="33"/>
          </w:tcPr>
          <w:p w14:paraId="469EDB0B" w14:textId="77777777" w:rsidR="00A639D9" w:rsidRPr="008A0F56" w:rsidRDefault="00A639D9" w:rsidP="008A0F56">
            <w:pPr>
              <w:spacing w:before="120" w:after="120"/>
              <w:rPr>
                <w:rFonts w:ascii="Calibri Light" w:eastAsia="Times New Roman" w:hAnsi="Calibri Light" w:cs="Times New Roman"/>
                <w:b/>
                <w:lang w:eastAsia="fr-CA"/>
              </w:rPr>
            </w:pPr>
            <w:r w:rsidRPr="008A0F56">
              <w:rPr>
                <w:rFonts w:ascii="Calibri Light" w:eastAsia="Times New Roman" w:hAnsi="Calibri Light" w:cs="Times New Roman"/>
                <w:b/>
                <w:lang w:eastAsia="fr-CA"/>
              </w:rPr>
              <w:t>Titre du projet</w:t>
            </w:r>
          </w:p>
          <w:p w14:paraId="338AB333" w14:textId="77777777" w:rsidR="00A631C8" w:rsidRPr="008A0F56" w:rsidRDefault="00A631C8" w:rsidP="008A0F56">
            <w:pPr>
              <w:spacing w:before="120"/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</w:tc>
        <w:tc>
          <w:tcPr>
            <w:tcW w:w="7371" w:type="dxa"/>
          </w:tcPr>
          <w:p w14:paraId="1D015CFE" w14:textId="77777777" w:rsidR="00A631C8" w:rsidRDefault="00A631C8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  <w:p w14:paraId="6B098B35" w14:textId="77777777" w:rsidR="008A0F56" w:rsidRDefault="008A0F56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</w:tc>
      </w:tr>
      <w:tr w:rsidR="00A631C8" w14:paraId="2DA6D01F" w14:textId="77777777" w:rsidTr="00D43A5D">
        <w:tc>
          <w:tcPr>
            <w:tcW w:w="2268" w:type="dxa"/>
            <w:shd w:val="clear" w:color="auto" w:fill="EDEDED" w:themeFill="accent3" w:themeFillTint="33"/>
          </w:tcPr>
          <w:p w14:paraId="0629D7BC" w14:textId="26C0A95E" w:rsidR="00A631C8" w:rsidRPr="008A0F56" w:rsidRDefault="00A639D9" w:rsidP="008A0F56">
            <w:pPr>
              <w:spacing w:before="120" w:after="120"/>
              <w:rPr>
                <w:rFonts w:ascii="Calibri Light" w:eastAsia="Times New Roman" w:hAnsi="Calibri Light" w:cs="Times New Roman"/>
                <w:b/>
                <w:lang w:eastAsia="fr-CA"/>
              </w:rPr>
            </w:pPr>
            <w:r w:rsidRPr="008A0F56">
              <w:rPr>
                <w:rFonts w:ascii="Calibri Light" w:eastAsia="Times New Roman" w:hAnsi="Calibri Light" w:cs="Times New Roman"/>
                <w:b/>
                <w:lang w:eastAsia="fr-CA"/>
              </w:rPr>
              <w:t>Mots-clés (5)</w:t>
            </w:r>
          </w:p>
        </w:tc>
        <w:tc>
          <w:tcPr>
            <w:tcW w:w="7371" w:type="dxa"/>
          </w:tcPr>
          <w:p w14:paraId="74947BDD" w14:textId="77777777" w:rsidR="00A631C8" w:rsidRDefault="00A631C8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  <w:p w14:paraId="0E45FA7A" w14:textId="77777777" w:rsidR="008A0F56" w:rsidRDefault="008A0F56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</w:tc>
      </w:tr>
      <w:tr w:rsidR="008A4C2C" w14:paraId="139A1E27" w14:textId="77777777" w:rsidTr="00D43A5D">
        <w:tc>
          <w:tcPr>
            <w:tcW w:w="2268" w:type="dxa"/>
            <w:shd w:val="clear" w:color="auto" w:fill="EDEDED" w:themeFill="accent3" w:themeFillTint="33"/>
          </w:tcPr>
          <w:p w14:paraId="7877B4B0" w14:textId="70311810" w:rsidR="008A4C2C" w:rsidRPr="008A0F56" w:rsidRDefault="008A4C2C" w:rsidP="007171D2">
            <w:pPr>
              <w:spacing w:before="120" w:after="120"/>
              <w:rPr>
                <w:rFonts w:ascii="Calibri Light" w:eastAsia="Times New Roman" w:hAnsi="Calibri Light" w:cs="Times New Roman"/>
                <w:b/>
                <w:lang w:eastAsia="fr-CA"/>
              </w:rPr>
            </w:pPr>
            <w:r w:rsidRPr="008A0F56">
              <w:rPr>
                <w:rFonts w:ascii="Calibri Light" w:eastAsia="Times New Roman" w:hAnsi="Calibri Light" w:cs="Times New Roman"/>
                <w:b/>
                <w:lang w:eastAsia="fr-CA"/>
              </w:rPr>
              <w:t>Catégorie de projet</w:t>
            </w:r>
            <w:r w:rsidR="008A0F56" w:rsidRPr="008A0F56">
              <w:rPr>
                <w:rFonts w:ascii="Calibri Light" w:eastAsia="Times New Roman" w:hAnsi="Calibri Light" w:cs="Times New Roman"/>
                <w:b/>
                <w:lang w:eastAsia="fr-CA"/>
              </w:rPr>
              <w:t xml:space="preserve"> </w:t>
            </w:r>
          </w:p>
        </w:tc>
        <w:tc>
          <w:tcPr>
            <w:tcW w:w="7371" w:type="dxa"/>
          </w:tcPr>
          <w:p w14:paraId="50304038" w14:textId="50AA4B09" w:rsidR="007171D2" w:rsidRDefault="007171D2" w:rsidP="00786509">
            <w:pPr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  <w:r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Cochez</w:t>
            </w:r>
            <w:r w:rsidRPr="007171D2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 l’une des</w:t>
            </w:r>
            <w:r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 deux</w:t>
            </w:r>
            <w:r w:rsidRPr="007171D2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 options</w:t>
            </w:r>
            <w:r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 suivantes.</w:t>
            </w:r>
          </w:p>
          <w:p w14:paraId="7713A123" w14:textId="77777777" w:rsidR="007171D2" w:rsidRPr="007171D2" w:rsidRDefault="007171D2" w:rsidP="00786509">
            <w:pPr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</w:p>
          <w:p w14:paraId="4150B7DC" w14:textId="77777777" w:rsidR="008A4C2C" w:rsidRDefault="007171D2" w:rsidP="00786509">
            <w:pPr>
              <w:rPr>
                <w:rFonts w:ascii="Calibri Light" w:eastAsia="Times New Roman" w:hAnsi="Calibri Light" w:cs="Times New Roman"/>
                <w:b/>
                <w:sz w:val="20"/>
                <w:lang w:eastAsia="fr-CA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lang w:eastAsia="fr-CA"/>
              </w:rPr>
              <w:t xml:space="preserve">         </w:t>
            </w:r>
            <w:proofErr w:type="gramStart"/>
            <w:r w:rsidR="008A0F56" w:rsidRPr="008A0F56">
              <w:rPr>
                <w:rFonts w:ascii="Calibri Light" w:eastAsia="Times New Roman" w:hAnsi="Calibri Light" w:cs="Times New Roman"/>
                <w:b/>
                <w:sz w:val="20"/>
                <w:lang w:eastAsia="fr-CA"/>
              </w:rPr>
              <w:t xml:space="preserve">[  </w:t>
            </w:r>
            <w:proofErr w:type="gramEnd"/>
            <w:r w:rsidR="008A0F56" w:rsidRPr="008A0F56">
              <w:rPr>
                <w:rFonts w:ascii="Calibri Light" w:eastAsia="Times New Roman" w:hAnsi="Calibri Light" w:cs="Times New Roman"/>
                <w:b/>
                <w:sz w:val="20"/>
                <w:lang w:eastAsia="fr-CA"/>
              </w:rPr>
              <w:t xml:space="preserve"> ]  </w:t>
            </w:r>
            <w:r w:rsidR="008A4C2C" w:rsidRPr="008A0F56">
              <w:rPr>
                <w:rFonts w:ascii="Calibri Light" w:eastAsia="Times New Roman" w:hAnsi="Calibri Light" w:cs="Times New Roman"/>
                <w:b/>
                <w:sz w:val="20"/>
                <w:lang w:eastAsia="fr-CA"/>
              </w:rPr>
              <w:t xml:space="preserve">Problème à résoudre                           </w:t>
            </w:r>
            <w:r w:rsidR="008A0F56" w:rsidRPr="008A0F56">
              <w:rPr>
                <w:rFonts w:ascii="Calibri Light" w:eastAsia="Times New Roman" w:hAnsi="Calibri Light" w:cs="Times New Roman"/>
                <w:b/>
                <w:sz w:val="20"/>
                <w:lang w:eastAsia="fr-CA"/>
              </w:rPr>
              <w:t xml:space="preserve">[   ]    </w:t>
            </w:r>
            <w:r w:rsidR="008A4C2C" w:rsidRPr="008A0F56">
              <w:rPr>
                <w:rFonts w:ascii="Calibri Light" w:eastAsia="Times New Roman" w:hAnsi="Calibri Light" w:cs="Times New Roman"/>
                <w:b/>
                <w:sz w:val="20"/>
                <w:lang w:eastAsia="fr-CA"/>
              </w:rPr>
              <w:t>Outil à développer</w:t>
            </w:r>
          </w:p>
          <w:p w14:paraId="235BCB7C" w14:textId="6D022FAD" w:rsidR="007171D2" w:rsidRPr="008A0F56" w:rsidRDefault="007171D2" w:rsidP="00786509">
            <w:pPr>
              <w:rPr>
                <w:rFonts w:ascii="Calibri Light" w:eastAsia="Times New Roman" w:hAnsi="Calibri Light" w:cs="Times New Roman"/>
                <w:b/>
                <w:sz w:val="20"/>
                <w:lang w:eastAsia="fr-CA"/>
              </w:rPr>
            </w:pPr>
          </w:p>
        </w:tc>
      </w:tr>
      <w:tr w:rsidR="00A631C8" w14:paraId="7723B405" w14:textId="77777777" w:rsidTr="00D43A5D">
        <w:tc>
          <w:tcPr>
            <w:tcW w:w="2268" w:type="dxa"/>
            <w:shd w:val="clear" w:color="auto" w:fill="EDEDED" w:themeFill="accent3" w:themeFillTint="33"/>
          </w:tcPr>
          <w:p w14:paraId="3B06F3C2" w14:textId="4719BC11" w:rsidR="00A631C8" w:rsidRPr="008A0F56" w:rsidRDefault="008A0F56" w:rsidP="008A0F56">
            <w:pPr>
              <w:spacing w:before="120" w:after="120"/>
              <w:rPr>
                <w:rFonts w:ascii="Calibri Light" w:eastAsia="Times New Roman" w:hAnsi="Calibri Light" w:cs="Times New Roman"/>
                <w:b/>
                <w:lang w:eastAsia="fr-CA"/>
              </w:rPr>
            </w:pPr>
            <w:r w:rsidRPr="008A0F56">
              <w:rPr>
                <w:rFonts w:ascii="Calibri Light" w:eastAsia="Times New Roman" w:hAnsi="Calibri Light" w:cs="Times New Roman"/>
                <w:b/>
                <w:lang w:eastAsia="fr-CA"/>
              </w:rPr>
              <w:t>Originalité</w:t>
            </w:r>
          </w:p>
        </w:tc>
        <w:tc>
          <w:tcPr>
            <w:tcW w:w="7371" w:type="dxa"/>
          </w:tcPr>
          <w:p w14:paraId="74A2553D" w14:textId="77777777" w:rsidR="00D43A5D" w:rsidRDefault="008A0F56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  <w:r w:rsidRPr="00E46C89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Quel problème </w:t>
            </w:r>
            <w:r w:rsidR="004E3295" w:rsidRPr="00E46C89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souhaitez-</w:t>
            </w:r>
            <w:r w:rsidRPr="00E46C89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vous résoudre?</w:t>
            </w:r>
            <w:r w:rsidRPr="008A0F56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 Quel nouvel outil souhaitez-vous développer? </w:t>
            </w:r>
          </w:p>
          <w:p w14:paraId="16CA7587" w14:textId="12ACFA0D" w:rsidR="00A631C8" w:rsidRPr="008A0F56" w:rsidRDefault="008A0F56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  <w:r w:rsidRPr="008A0F56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(5 lignes)</w:t>
            </w:r>
          </w:p>
          <w:p w14:paraId="2E06B72A" w14:textId="77777777" w:rsidR="008A0F56" w:rsidRDefault="008A0F56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  <w:p w14:paraId="14C22575" w14:textId="35FBC53D" w:rsidR="00F9650B" w:rsidRDefault="00F9650B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</w:tc>
      </w:tr>
      <w:tr w:rsidR="008A4C2C" w14:paraId="4878A5D3" w14:textId="77777777" w:rsidTr="00D43A5D">
        <w:tc>
          <w:tcPr>
            <w:tcW w:w="2268" w:type="dxa"/>
            <w:shd w:val="clear" w:color="auto" w:fill="EDEDED" w:themeFill="accent3" w:themeFillTint="33"/>
          </w:tcPr>
          <w:p w14:paraId="66E77A0A" w14:textId="7C2AC619" w:rsidR="008A4C2C" w:rsidRPr="008A0F56" w:rsidRDefault="008A0F56" w:rsidP="008A0F56">
            <w:pPr>
              <w:spacing w:before="120" w:after="120"/>
              <w:rPr>
                <w:rFonts w:ascii="Calibri Light" w:eastAsia="Times New Roman" w:hAnsi="Calibri Light" w:cs="Times New Roman"/>
                <w:b/>
                <w:lang w:eastAsia="fr-CA"/>
              </w:rPr>
            </w:pPr>
            <w:r>
              <w:rPr>
                <w:rFonts w:ascii="Calibri Light" w:eastAsia="Times New Roman" w:hAnsi="Calibri Light" w:cs="Times New Roman"/>
                <w:b/>
                <w:lang w:eastAsia="fr-CA"/>
              </w:rPr>
              <w:t>Pertinence</w:t>
            </w:r>
          </w:p>
        </w:tc>
        <w:tc>
          <w:tcPr>
            <w:tcW w:w="7371" w:type="dxa"/>
          </w:tcPr>
          <w:p w14:paraId="0D075267" w14:textId="16810AB0" w:rsidR="008A4C2C" w:rsidRPr="008A0F56" w:rsidRDefault="008A0F56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  <w:r w:rsidRPr="008A0F56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Quels bénéfices sont attendus pour les visiteurs ou pour l’équipe du musée?</w:t>
            </w:r>
            <w:r w:rsidR="00D43A5D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 </w:t>
            </w:r>
            <w:r w:rsidRPr="008A0F56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(5</w:t>
            </w:r>
            <w:r w:rsidR="00A67D89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-</w:t>
            </w:r>
            <w:proofErr w:type="gramStart"/>
            <w:r w:rsidR="00A67D89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10 </w:t>
            </w:r>
            <w:r w:rsidRPr="008A0F56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 lignes</w:t>
            </w:r>
            <w:proofErr w:type="gramEnd"/>
            <w:r w:rsidRPr="008A0F56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)</w:t>
            </w:r>
          </w:p>
          <w:p w14:paraId="52AD8785" w14:textId="77777777" w:rsidR="008A0F56" w:rsidRDefault="008A0F56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  <w:p w14:paraId="5941B2E3" w14:textId="29DFE2AA" w:rsidR="00F9650B" w:rsidRDefault="00F9650B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</w:tc>
      </w:tr>
      <w:tr w:rsidR="008A0F56" w14:paraId="245A17B8" w14:textId="77777777" w:rsidTr="00D43A5D">
        <w:tc>
          <w:tcPr>
            <w:tcW w:w="2268" w:type="dxa"/>
            <w:shd w:val="clear" w:color="auto" w:fill="EDEDED" w:themeFill="accent3" w:themeFillTint="33"/>
          </w:tcPr>
          <w:p w14:paraId="21555D0A" w14:textId="5B555852" w:rsidR="008A0F56" w:rsidRDefault="008A0F56" w:rsidP="008A0F56">
            <w:pPr>
              <w:spacing w:before="120" w:after="120"/>
              <w:rPr>
                <w:rFonts w:ascii="Calibri Light" w:eastAsia="Times New Roman" w:hAnsi="Calibri Light" w:cs="Times New Roman"/>
                <w:b/>
                <w:lang w:eastAsia="fr-CA"/>
              </w:rPr>
            </w:pPr>
            <w:r>
              <w:rPr>
                <w:rFonts w:ascii="Calibri Light" w:eastAsia="Times New Roman" w:hAnsi="Calibri Light" w:cs="Times New Roman"/>
                <w:b/>
                <w:lang w:eastAsia="fr-CA"/>
              </w:rPr>
              <w:t>Innovation</w:t>
            </w:r>
          </w:p>
        </w:tc>
        <w:tc>
          <w:tcPr>
            <w:tcW w:w="7371" w:type="dxa"/>
          </w:tcPr>
          <w:p w14:paraId="5A06A6B4" w14:textId="6F83BD81" w:rsidR="008A0F56" w:rsidRPr="008A0F56" w:rsidRDefault="008A0F56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  <w:r w:rsidRPr="008A0F56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Justifier le caractère innovant et original du projet sur le plan des usages, de l’expérience muséale ou de l’approche méthodologique envisagée. (5</w:t>
            </w:r>
            <w:r w:rsidR="00A67D89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-10</w:t>
            </w:r>
            <w:r w:rsidRPr="008A0F56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 lignes)</w:t>
            </w:r>
          </w:p>
          <w:p w14:paraId="50A3CEE9" w14:textId="77777777" w:rsidR="008A0F56" w:rsidRDefault="008A0F56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  <w:p w14:paraId="62DF1CA0" w14:textId="75ABC738" w:rsidR="00786509" w:rsidRPr="008A0F56" w:rsidRDefault="00786509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</w:tc>
      </w:tr>
      <w:tr w:rsidR="008A0F56" w14:paraId="7DFC83B3" w14:textId="77777777" w:rsidTr="00D43A5D">
        <w:tc>
          <w:tcPr>
            <w:tcW w:w="2268" w:type="dxa"/>
            <w:shd w:val="clear" w:color="auto" w:fill="EDEDED" w:themeFill="accent3" w:themeFillTint="33"/>
          </w:tcPr>
          <w:p w14:paraId="2F4CAF68" w14:textId="742A2A03" w:rsidR="008A0F56" w:rsidRDefault="008A0F56" w:rsidP="008A0F56">
            <w:pPr>
              <w:spacing w:before="120" w:after="120"/>
              <w:rPr>
                <w:rFonts w:ascii="Calibri Light" w:eastAsia="Times New Roman" w:hAnsi="Calibri Light" w:cs="Times New Roman"/>
                <w:b/>
                <w:lang w:eastAsia="fr-CA"/>
              </w:rPr>
            </w:pPr>
            <w:r>
              <w:rPr>
                <w:rFonts w:ascii="Calibri Light" w:eastAsia="Times New Roman" w:hAnsi="Calibri Light" w:cs="Times New Roman"/>
                <w:b/>
                <w:lang w:eastAsia="fr-CA"/>
              </w:rPr>
              <w:t>Collaboration</w:t>
            </w:r>
          </w:p>
        </w:tc>
        <w:tc>
          <w:tcPr>
            <w:tcW w:w="7371" w:type="dxa"/>
          </w:tcPr>
          <w:p w14:paraId="22959B28" w14:textId="2C09E737" w:rsidR="004E3295" w:rsidRPr="00F9650B" w:rsidRDefault="008A0F56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  <w:r w:rsidRPr="004E3295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De quelle manière le projet est-il susceptible de susciter des collaborations</w:t>
            </w:r>
            <w:r w:rsidR="004E3295" w:rsidRPr="004E3295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 et le partage d’expertises? </w:t>
            </w:r>
            <w:r w:rsidR="004E3295" w:rsidRPr="008A0F56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(5</w:t>
            </w:r>
            <w:r w:rsidR="00A67D89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-10</w:t>
            </w:r>
            <w:r w:rsidR="004E3295" w:rsidRPr="008A0F56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 lignes)</w:t>
            </w:r>
          </w:p>
          <w:p w14:paraId="3745A7E6" w14:textId="77777777" w:rsidR="004E3295" w:rsidRDefault="004E3295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  <w:p w14:paraId="2BF20026" w14:textId="36AC5E85" w:rsidR="00786509" w:rsidRPr="008A0F56" w:rsidRDefault="00786509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</w:tc>
      </w:tr>
      <w:tr w:rsidR="00370045" w14:paraId="2CBD5932" w14:textId="77777777" w:rsidTr="00D43A5D">
        <w:tc>
          <w:tcPr>
            <w:tcW w:w="2268" w:type="dxa"/>
            <w:shd w:val="clear" w:color="auto" w:fill="EDEDED" w:themeFill="accent3" w:themeFillTint="33"/>
          </w:tcPr>
          <w:p w14:paraId="6C7204DF" w14:textId="77139B78" w:rsidR="00370045" w:rsidRDefault="00370045" w:rsidP="008A0F56">
            <w:pPr>
              <w:spacing w:before="120" w:after="120"/>
              <w:rPr>
                <w:rFonts w:ascii="Calibri Light" w:eastAsia="Times New Roman" w:hAnsi="Calibri Light" w:cs="Times New Roman"/>
                <w:b/>
                <w:lang w:eastAsia="fr-CA"/>
              </w:rPr>
            </w:pPr>
            <w:r>
              <w:rPr>
                <w:rFonts w:ascii="Calibri Light" w:eastAsia="Times New Roman" w:hAnsi="Calibri Light" w:cs="Times New Roman"/>
                <w:b/>
                <w:lang w:eastAsia="fr-CA"/>
              </w:rPr>
              <w:t>Évaluation</w:t>
            </w:r>
          </w:p>
        </w:tc>
        <w:tc>
          <w:tcPr>
            <w:tcW w:w="7371" w:type="dxa"/>
          </w:tcPr>
          <w:p w14:paraId="79A935EA" w14:textId="3A511EFC" w:rsidR="00370045" w:rsidRDefault="00370045" w:rsidP="00370045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  <w:r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Décrire les mécanismes </w:t>
            </w:r>
            <w:r w:rsidR="00E03ECE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qui sont prévus</w:t>
            </w:r>
            <w:r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 pour suivre le déroulement du projet et pour en évaluer les impacts. (5-10 lignes)</w:t>
            </w:r>
          </w:p>
          <w:p w14:paraId="1971A5C9" w14:textId="77777777" w:rsidR="00370045" w:rsidRDefault="00370045" w:rsidP="00370045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</w:p>
          <w:p w14:paraId="6D31DB77" w14:textId="45236367" w:rsidR="00370045" w:rsidRPr="004E3295" w:rsidRDefault="00370045" w:rsidP="00370045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</w:p>
        </w:tc>
      </w:tr>
      <w:tr w:rsidR="00F9650B" w14:paraId="66DB7D96" w14:textId="77777777" w:rsidTr="00D43A5D">
        <w:tc>
          <w:tcPr>
            <w:tcW w:w="2268" w:type="dxa"/>
            <w:shd w:val="clear" w:color="auto" w:fill="EDEDED" w:themeFill="accent3" w:themeFillTint="33"/>
          </w:tcPr>
          <w:p w14:paraId="4AF0EC22" w14:textId="6B86477E" w:rsidR="00F9650B" w:rsidRDefault="00F9650B" w:rsidP="008A0F56">
            <w:pPr>
              <w:spacing w:before="120"/>
              <w:jc w:val="both"/>
              <w:rPr>
                <w:rFonts w:ascii="Calibri Light" w:eastAsia="Times New Roman" w:hAnsi="Calibri Light" w:cs="Times New Roman"/>
                <w:b/>
                <w:lang w:eastAsia="fr-CA"/>
              </w:rPr>
            </w:pPr>
            <w:r>
              <w:rPr>
                <w:rFonts w:ascii="Calibri Light" w:eastAsia="Times New Roman" w:hAnsi="Calibri Light" w:cs="Times New Roman"/>
                <w:b/>
                <w:lang w:eastAsia="fr-CA"/>
              </w:rPr>
              <w:t>Ressources nécessaires</w:t>
            </w:r>
          </w:p>
        </w:tc>
        <w:tc>
          <w:tcPr>
            <w:tcW w:w="7371" w:type="dxa"/>
          </w:tcPr>
          <w:p w14:paraId="718FB824" w14:textId="12F7EB72" w:rsidR="00F9650B" w:rsidRDefault="00F9650B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  <w:r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Faire la liste des</w:t>
            </w:r>
            <w:r w:rsidR="00A67D89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 principales</w:t>
            </w:r>
            <w:r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 ressources humaines et matérielles </w:t>
            </w:r>
            <w:r w:rsidR="00786509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que vous croyez </w:t>
            </w:r>
            <w:r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nécessaires à la réalisation du projet.</w:t>
            </w:r>
            <w:r w:rsidR="005629AB" w:rsidRPr="008A0F56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 (5</w:t>
            </w:r>
            <w:r w:rsidR="00A67D89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-10</w:t>
            </w:r>
            <w:r w:rsidR="005629AB" w:rsidRPr="008A0F56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 lignes)</w:t>
            </w:r>
          </w:p>
          <w:p w14:paraId="0646E193" w14:textId="77777777" w:rsidR="00F9650B" w:rsidRDefault="00F9650B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</w:p>
          <w:p w14:paraId="179FC1D3" w14:textId="5455905A" w:rsidR="00786509" w:rsidRDefault="00786509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</w:p>
        </w:tc>
      </w:tr>
      <w:tr w:rsidR="00786509" w14:paraId="2DD85C79" w14:textId="77777777" w:rsidTr="00D43A5D">
        <w:tc>
          <w:tcPr>
            <w:tcW w:w="2268" w:type="dxa"/>
            <w:shd w:val="clear" w:color="auto" w:fill="EDEDED" w:themeFill="accent3" w:themeFillTint="33"/>
          </w:tcPr>
          <w:p w14:paraId="60605789" w14:textId="41CDC9FF" w:rsidR="00786509" w:rsidRDefault="00786509" w:rsidP="008A0F56">
            <w:pPr>
              <w:spacing w:before="120"/>
              <w:jc w:val="both"/>
              <w:rPr>
                <w:rFonts w:ascii="Calibri Light" w:eastAsia="Times New Roman" w:hAnsi="Calibri Light" w:cs="Times New Roman"/>
                <w:b/>
                <w:lang w:eastAsia="fr-CA"/>
              </w:rPr>
            </w:pPr>
            <w:r>
              <w:rPr>
                <w:rFonts w:ascii="Calibri Light" w:eastAsia="Times New Roman" w:hAnsi="Calibri Light" w:cs="Times New Roman"/>
                <w:b/>
                <w:lang w:eastAsia="fr-CA"/>
              </w:rPr>
              <w:t>Objectif</w:t>
            </w:r>
            <w:r w:rsidR="00F50DB0">
              <w:rPr>
                <w:rFonts w:ascii="Calibri Light" w:eastAsia="Times New Roman" w:hAnsi="Calibri Light" w:cs="Times New Roman"/>
                <w:b/>
                <w:lang w:eastAsia="fr-CA"/>
              </w:rPr>
              <w:t xml:space="preserve"> final</w:t>
            </w:r>
          </w:p>
          <w:p w14:paraId="734806CF" w14:textId="77777777" w:rsidR="00786509" w:rsidRDefault="00786509" w:rsidP="008A0F56">
            <w:pPr>
              <w:spacing w:before="120"/>
              <w:jc w:val="both"/>
              <w:rPr>
                <w:rFonts w:ascii="Calibri Light" w:eastAsia="Times New Roman" w:hAnsi="Calibri Light" w:cs="Times New Roman"/>
                <w:b/>
                <w:lang w:eastAsia="fr-CA"/>
              </w:rPr>
            </w:pPr>
          </w:p>
        </w:tc>
        <w:tc>
          <w:tcPr>
            <w:tcW w:w="7371" w:type="dxa"/>
          </w:tcPr>
          <w:p w14:paraId="4E110809" w14:textId="4C102C4F" w:rsidR="00786509" w:rsidRDefault="00786509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  <w:r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Imaginez la situation idéale que vous souhaitez atteindre à la fin de ce projet.</w:t>
            </w:r>
            <w:r w:rsidR="005629AB" w:rsidRPr="008A0F56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 (5</w:t>
            </w:r>
            <w:r w:rsidR="00A67D89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-10</w:t>
            </w:r>
            <w:r w:rsidR="005629AB" w:rsidRPr="008A0F56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 lignes)</w:t>
            </w:r>
          </w:p>
          <w:p w14:paraId="7E6E0E71" w14:textId="77777777" w:rsidR="00F50DB0" w:rsidRDefault="00F50DB0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</w:p>
          <w:p w14:paraId="5F2D142A" w14:textId="77777777" w:rsidR="00F50DB0" w:rsidRDefault="00F50DB0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</w:p>
          <w:p w14:paraId="2D3A3A39" w14:textId="00FEE7D8" w:rsidR="00F50DB0" w:rsidRDefault="00F50DB0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</w:p>
        </w:tc>
      </w:tr>
      <w:tr w:rsidR="00C41F42" w14:paraId="3393E25B" w14:textId="77777777" w:rsidTr="00D43A5D">
        <w:tc>
          <w:tcPr>
            <w:tcW w:w="2268" w:type="dxa"/>
            <w:shd w:val="clear" w:color="auto" w:fill="EDEDED" w:themeFill="accent3" w:themeFillTint="33"/>
          </w:tcPr>
          <w:p w14:paraId="51D7B202" w14:textId="40FF9AC3" w:rsidR="00C41F42" w:rsidRPr="008A0F56" w:rsidRDefault="00725A34" w:rsidP="008A0F56">
            <w:pPr>
              <w:spacing w:before="120"/>
              <w:jc w:val="both"/>
              <w:rPr>
                <w:rFonts w:ascii="Calibri Light" w:eastAsia="Times New Roman" w:hAnsi="Calibri Light" w:cs="Times New Roman"/>
                <w:b/>
                <w:lang w:eastAsia="fr-CA"/>
              </w:rPr>
            </w:pPr>
            <w:r>
              <w:rPr>
                <w:rFonts w:ascii="Calibri Light" w:eastAsia="Times New Roman" w:hAnsi="Calibri Light" w:cs="Times New Roman"/>
                <w:b/>
                <w:lang w:eastAsia="fr-CA"/>
              </w:rPr>
              <w:t>Responsable du</w:t>
            </w:r>
            <w:r w:rsidR="00C41F42">
              <w:rPr>
                <w:rFonts w:ascii="Calibri Light" w:eastAsia="Times New Roman" w:hAnsi="Calibri Light" w:cs="Times New Roman"/>
                <w:b/>
                <w:lang w:eastAsia="fr-CA"/>
              </w:rPr>
              <w:t xml:space="preserve"> projet</w:t>
            </w:r>
          </w:p>
        </w:tc>
        <w:tc>
          <w:tcPr>
            <w:tcW w:w="7371" w:type="dxa"/>
          </w:tcPr>
          <w:p w14:paraId="6A90CDD8" w14:textId="52600172" w:rsidR="00C41F42" w:rsidRDefault="00427241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  <w:r w:rsidRPr="007F393D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Inscrire le nom </w:t>
            </w:r>
            <w:r w:rsidR="00C41F42" w:rsidRPr="007F393D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de la personne</w:t>
            </w:r>
            <w:r w:rsidRPr="007F393D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 </w:t>
            </w:r>
            <w:r w:rsidR="00725A34" w:rsidRPr="007F393D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qui sera </w:t>
            </w:r>
            <w:r w:rsidR="00C41F42" w:rsidRPr="007F393D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responsable d</w:t>
            </w:r>
            <w:r w:rsidR="00835E14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u projet au sein de votre musée, en donnant </w:t>
            </w:r>
            <w:r w:rsidRPr="007F393D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son titre</w:t>
            </w:r>
            <w:r w:rsidR="00A67D89" w:rsidRPr="007F393D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 et</w:t>
            </w:r>
            <w:r w:rsidRPr="007F393D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 ses coordonnées.</w:t>
            </w:r>
          </w:p>
          <w:p w14:paraId="68486EA9" w14:textId="77777777" w:rsidR="00C41F42" w:rsidRDefault="00C41F42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</w:p>
          <w:p w14:paraId="483AAB2A" w14:textId="77777777" w:rsidR="00A477B6" w:rsidRDefault="00A477B6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</w:p>
          <w:p w14:paraId="5AD4DFA0" w14:textId="7EB11573" w:rsidR="00786509" w:rsidRPr="004E3295" w:rsidRDefault="00786509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</w:p>
        </w:tc>
      </w:tr>
      <w:tr w:rsidR="008A0F56" w14:paraId="04D984CE" w14:textId="77777777" w:rsidTr="00D43A5D">
        <w:tc>
          <w:tcPr>
            <w:tcW w:w="2268" w:type="dxa"/>
            <w:shd w:val="clear" w:color="auto" w:fill="EDEDED" w:themeFill="accent3" w:themeFillTint="33"/>
          </w:tcPr>
          <w:p w14:paraId="692F1F9F" w14:textId="77777777" w:rsidR="008A0F56" w:rsidRPr="008A0F56" w:rsidRDefault="008A0F56" w:rsidP="008A0F56">
            <w:pPr>
              <w:spacing w:before="120"/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  <w:r w:rsidRPr="008A0F56">
              <w:rPr>
                <w:rFonts w:ascii="Calibri Light" w:eastAsia="Times New Roman" w:hAnsi="Calibri Light" w:cs="Times New Roman"/>
                <w:b/>
                <w:lang w:eastAsia="fr-CA"/>
              </w:rPr>
              <w:t>Équipe du projet</w:t>
            </w:r>
          </w:p>
        </w:tc>
        <w:tc>
          <w:tcPr>
            <w:tcW w:w="7371" w:type="dxa"/>
          </w:tcPr>
          <w:p w14:paraId="4FDD0894" w14:textId="33910B28" w:rsidR="008A0F56" w:rsidRPr="004E3295" w:rsidRDefault="004E3295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  <w:r w:rsidRPr="004E3295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Quels </w:t>
            </w:r>
            <w:r w:rsidR="00C41F42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autres </w:t>
            </w:r>
            <w:r w:rsidRPr="004E3295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membres de votre institution seront impliqués dans ce proj</w:t>
            </w:r>
            <w:r w:rsidR="00C33B4A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et? Inscrire les noms et les fonctions de tous les </w:t>
            </w:r>
            <w:r w:rsidR="00835E14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collaborateurs pressentis</w:t>
            </w:r>
            <w:r w:rsidR="00C33B4A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. </w:t>
            </w:r>
          </w:p>
          <w:p w14:paraId="3DCA3451" w14:textId="77777777" w:rsidR="00786509" w:rsidRDefault="00786509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  <w:p w14:paraId="5F6B66B3" w14:textId="77777777" w:rsidR="004E3295" w:rsidRDefault="004E3295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  <w:p w14:paraId="6D9EEC3B" w14:textId="77777777" w:rsidR="00F50DB0" w:rsidRDefault="00F50DB0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</w:tc>
      </w:tr>
    </w:tbl>
    <w:p w14:paraId="466B6D66" w14:textId="77777777" w:rsidR="009564E9" w:rsidRDefault="009564E9" w:rsidP="009564E9">
      <w:pPr>
        <w:spacing w:after="0" w:line="240" w:lineRule="auto"/>
        <w:rPr>
          <w:rFonts w:ascii="Calibri Light" w:hAnsi="Calibri Light"/>
        </w:rPr>
      </w:pPr>
    </w:p>
    <w:p w14:paraId="75C0A472" w14:textId="77777777" w:rsidR="009564E9" w:rsidRDefault="00844DA9" w:rsidP="009564E9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Pour soumettre un projet, </w:t>
      </w:r>
      <w:r w:rsidR="007060AD" w:rsidRPr="00822E71">
        <w:rPr>
          <w:rFonts w:ascii="Calibri Light" w:hAnsi="Calibri Light"/>
        </w:rPr>
        <w:t>transmettre</w:t>
      </w:r>
      <w:r w:rsidR="00A631C8">
        <w:rPr>
          <w:rFonts w:ascii="Calibri Light" w:hAnsi="Calibri Light"/>
        </w:rPr>
        <w:t xml:space="preserve"> </w:t>
      </w:r>
      <w:r w:rsidR="004E3295">
        <w:rPr>
          <w:rFonts w:ascii="Calibri Light" w:hAnsi="Calibri Light"/>
        </w:rPr>
        <w:t>c</w:t>
      </w:r>
      <w:r w:rsidR="00A631C8">
        <w:rPr>
          <w:rFonts w:ascii="Calibri Light" w:hAnsi="Calibri Light"/>
        </w:rPr>
        <w:t>e formulaire dûment rempli</w:t>
      </w:r>
      <w:r w:rsidR="007060AD" w:rsidRPr="00822E71">
        <w:rPr>
          <w:rFonts w:ascii="Calibri Light" w:hAnsi="Calibri Light"/>
        </w:rPr>
        <w:t xml:space="preserve"> </w:t>
      </w:r>
      <w:r w:rsidRPr="00F20650">
        <w:rPr>
          <w:rFonts w:ascii="Calibri Light" w:hAnsi="Calibri Light"/>
          <w:b/>
        </w:rPr>
        <w:t>par courriel</w:t>
      </w:r>
      <w:r>
        <w:rPr>
          <w:rFonts w:ascii="Calibri Light" w:hAnsi="Calibri Light"/>
        </w:rPr>
        <w:t>,</w:t>
      </w:r>
      <w:r w:rsidRPr="00822E71">
        <w:rPr>
          <w:rFonts w:ascii="Calibri Light" w:hAnsi="Calibri Light"/>
        </w:rPr>
        <w:t xml:space="preserve"> </w:t>
      </w:r>
      <w:r w:rsidR="00822E71">
        <w:rPr>
          <w:rFonts w:ascii="Calibri Light" w:hAnsi="Calibri Light"/>
        </w:rPr>
        <w:t xml:space="preserve">d’ici le </w:t>
      </w:r>
      <w:r w:rsidR="00822E71" w:rsidRPr="0063334D">
        <w:rPr>
          <w:rFonts w:ascii="Calibri Light" w:hAnsi="Calibri Light"/>
          <w:b/>
        </w:rPr>
        <w:t>vendredi 15 mars, 17</w:t>
      </w:r>
      <w:r w:rsidR="00096CB8">
        <w:rPr>
          <w:rFonts w:ascii="Calibri Light" w:hAnsi="Calibri Light"/>
          <w:b/>
        </w:rPr>
        <w:t xml:space="preserve"> </w:t>
      </w:r>
      <w:r w:rsidR="00822E71" w:rsidRPr="0063334D">
        <w:rPr>
          <w:rFonts w:ascii="Calibri Light" w:hAnsi="Calibri Light"/>
          <w:b/>
        </w:rPr>
        <w:t>h,</w:t>
      </w:r>
      <w:r w:rsidR="00822E71">
        <w:rPr>
          <w:rFonts w:ascii="Calibri Light" w:hAnsi="Calibri Light"/>
        </w:rPr>
        <w:t xml:space="preserve"> </w:t>
      </w:r>
      <w:r w:rsidR="007060AD" w:rsidRPr="00822E71">
        <w:rPr>
          <w:rFonts w:ascii="Calibri Light" w:hAnsi="Calibri Light"/>
        </w:rPr>
        <w:t xml:space="preserve">à l’attention de : </w:t>
      </w:r>
    </w:p>
    <w:p w14:paraId="6816FF64" w14:textId="7A719EAC" w:rsidR="007060AD" w:rsidRPr="00822E71" w:rsidRDefault="007060AD" w:rsidP="009564E9">
      <w:pPr>
        <w:spacing w:after="0" w:line="240" w:lineRule="auto"/>
        <w:jc w:val="center"/>
        <w:rPr>
          <w:rFonts w:ascii="Calibri Light" w:hAnsi="Calibri Light"/>
          <w:b/>
        </w:rPr>
      </w:pPr>
      <w:r w:rsidRPr="00822E71">
        <w:rPr>
          <w:rFonts w:ascii="Calibri Light" w:hAnsi="Calibri Light"/>
          <w:b/>
        </w:rPr>
        <w:t>Charlène Bélanger</w:t>
      </w:r>
    </w:p>
    <w:p w14:paraId="43E437E1" w14:textId="448909B6" w:rsidR="007060AD" w:rsidRPr="00822E71" w:rsidRDefault="007060AD" w:rsidP="009564E9">
      <w:pPr>
        <w:spacing w:after="0" w:line="240" w:lineRule="auto"/>
        <w:jc w:val="center"/>
        <w:rPr>
          <w:rFonts w:ascii="Calibri Light" w:hAnsi="Calibri Light"/>
        </w:rPr>
      </w:pPr>
      <w:r w:rsidRPr="00822E71">
        <w:rPr>
          <w:rFonts w:ascii="Calibri Light" w:hAnsi="Calibri Light"/>
        </w:rPr>
        <w:t>Responsable des programmes éducatifs – Médiation numérique</w:t>
      </w:r>
    </w:p>
    <w:p w14:paraId="1D4317B5" w14:textId="31F13F17" w:rsidR="007060AD" w:rsidRPr="00822E71" w:rsidRDefault="007060AD" w:rsidP="009564E9">
      <w:pPr>
        <w:spacing w:after="0" w:line="240" w:lineRule="auto"/>
        <w:jc w:val="center"/>
        <w:rPr>
          <w:rFonts w:ascii="Calibri Light" w:hAnsi="Calibri Light"/>
        </w:rPr>
      </w:pPr>
      <w:r w:rsidRPr="00822E71">
        <w:rPr>
          <w:rFonts w:ascii="Calibri Light" w:hAnsi="Calibri Light"/>
        </w:rPr>
        <w:t>Musée des beaux-arts de Montréal</w:t>
      </w:r>
    </w:p>
    <w:p w14:paraId="11AFC2E3" w14:textId="5846554C" w:rsidR="007060AD" w:rsidRPr="00822E71" w:rsidRDefault="005D48CB" w:rsidP="009564E9">
      <w:pPr>
        <w:spacing w:after="0" w:line="240" w:lineRule="auto"/>
        <w:jc w:val="center"/>
        <w:rPr>
          <w:rFonts w:ascii="Calibri Light" w:hAnsi="Calibri Light"/>
        </w:rPr>
      </w:pPr>
      <w:hyperlink r:id="rId10" w:history="1">
        <w:r w:rsidR="007060AD" w:rsidRPr="00822E71">
          <w:rPr>
            <w:rStyle w:val="Lienhypertexte"/>
            <w:rFonts w:ascii="Calibri Light" w:hAnsi="Calibri Light"/>
          </w:rPr>
          <w:t>cbelanger@mbamtl.org</w:t>
        </w:r>
      </w:hyperlink>
    </w:p>
    <w:p w14:paraId="3579B06B" w14:textId="562D3AED" w:rsidR="007060AD" w:rsidRPr="00822E71" w:rsidRDefault="007060AD" w:rsidP="009564E9">
      <w:pPr>
        <w:spacing w:after="0" w:line="240" w:lineRule="auto"/>
        <w:jc w:val="center"/>
        <w:rPr>
          <w:rFonts w:ascii="Calibri Light" w:hAnsi="Calibri Light"/>
        </w:rPr>
      </w:pPr>
      <w:r w:rsidRPr="00822E71">
        <w:rPr>
          <w:rFonts w:ascii="Calibri Light" w:hAnsi="Calibri Light"/>
        </w:rPr>
        <w:t>514-285-1600 p.279</w:t>
      </w:r>
    </w:p>
    <w:sectPr w:rsidR="007060AD" w:rsidRPr="00822E71" w:rsidSect="009564E9">
      <w:pgSz w:w="12242" w:h="20163" w:code="5"/>
      <w:pgMar w:top="1134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EC449" w14:textId="77777777" w:rsidR="005D48CB" w:rsidRDefault="005D48CB" w:rsidP="00F350DC">
      <w:pPr>
        <w:spacing w:after="0" w:line="240" w:lineRule="auto"/>
      </w:pPr>
      <w:r>
        <w:separator/>
      </w:r>
    </w:p>
  </w:endnote>
  <w:endnote w:type="continuationSeparator" w:id="0">
    <w:p w14:paraId="1FB15304" w14:textId="77777777" w:rsidR="005D48CB" w:rsidRDefault="005D48CB" w:rsidP="00F3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12A56" w14:textId="77777777" w:rsidR="005D48CB" w:rsidRDefault="005D48CB" w:rsidP="00F350DC">
      <w:pPr>
        <w:spacing w:after="0" w:line="240" w:lineRule="auto"/>
      </w:pPr>
      <w:r>
        <w:separator/>
      </w:r>
    </w:p>
  </w:footnote>
  <w:footnote w:type="continuationSeparator" w:id="0">
    <w:p w14:paraId="696E56F0" w14:textId="77777777" w:rsidR="005D48CB" w:rsidRDefault="005D48CB" w:rsidP="00F35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0BF2"/>
    <w:multiLevelType w:val="hybridMultilevel"/>
    <w:tmpl w:val="28B4E7BE"/>
    <w:lvl w:ilvl="0" w:tplc="FEE4262E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816779E"/>
    <w:multiLevelType w:val="hybridMultilevel"/>
    <w:tmpl w:val="54D4994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A5418"/>
    <w:multiLevelType w:val="hybridMultilevel"/>
    <w:tmpl w:val="85EE64E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36C10"/>
    <w:multiLevelType w:val="hybridMultilevel"/>
    <w:tmpl w:val="4D10EE30"/>
    <w:lvl w:ilvl="0" w:tplc="EFB0BB06">
      <w:numFmt w:val="bullet"/>
      <w:lvlText w:val="-"/>
      <w:lvlJc w:val="left"/>
      <w:pPr>
        <w:ind w:left="1779" w:hanging="360"/>
      </w:pPr>
      <w:rPr>
        <w:rFonts w:ascii="Calibri Light" w:eastAsiaTheme="minorHAnsi" w:hAnsi="Calibri Light" w:cstheme="minorBid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4" w15:restartNumberingAfterBreak="0">
    <w:nsid w:val="59612638"/>
    <w:multiLevelType w:val="hybridMultilevel"/>
    <w:tmpl w:val="7D62B64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F0AD0"/>
    <w:multiLevelType w:val="hybridMultilevel"/>
    <w:tmpl w:val="EE1A0D8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B3BE9"/>
    <w:multiLevelType w:val="multilevel"/>
    <w:tmpl w:val="2800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232885"/>
    <w:multiLevelType w:val="hybridMultilevel"/>
    <w:tmpl w:val="94947D7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D5FEB"/>
    <w:multiLevelType w:val="hybridMultilevel"/>
    <w:tmpl w:val="29863F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E1765"/>
    <w:multiLevelType w:val="hybridMultilevel"/>
    <w:tmpl w:val="8D6615EC"/>
    <w:lvl w:ilvl="0" w:tplc="DCE85CB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E6BDB"/>
    <w:multiLevelType w:val="hybridMultilevel"/>
    <w:tmpl w:val="3A7E5570"/>
    <w:lvl w:ilvl="0" w:tplc="62C240E6">
      <w:start w:val="2"/>
      <w:numFmt w:val="bullet"/>
      <w:lvlText w:val="-"/>
      <w:lvlJc w:val="left"/>
      <w:pPr>
        <w:ind w:left="1776" w:hanging="360"/>
      </w:pPr>
      <w:rPr>
        <w:rFonts w:ascii="Calibri Light" w:eastAsiaTheme="minorHAnsi" w:hAnsi="Calibri Light" w:cstheme="minorBid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61"/>
    <w:rsid w:val="000014A9"/>
    <w:rsid w:val="00017D8F"/>
    <w:rsid w:val="00021A19"/>
    <w:rsid w:val="00030AAD"/>
    <w:rsid w:val="00037007"/>
    <w:rsid w:val="00055D20"/>
    <w:rsid w:val="00070F19"/>
    <w:rsid w:val="000775EC"/>
    <w:rsid w:val="00096CB8"/>
    <w:rsid w:val="000B1E4F"/>
    <w:rsid w:val="000B5EC5"/>
    <w:rsid w:val="000C3912"/>
    <w:rsid w:val="000C4C54"/>
    <w:rsid w:val="000F54B1"/>
    <w:rsid w:val="00114F2B"/>
    <w:rsid w:val="00140002"/>
    <w:rsid w:val="0015133D"/>
    <w:rsid w:val="001612AB"/>
    <w:rsid w:val="00181B19"/>
    <w:rsid w:val="001974EF"/>
    <w:rsid w:val="001A40C7"/>
    <w:rsid w:val="001B4AE7"/>
    <w:rsid w:val="001C71F9"/>
    <w:rsid w:val="001D7C00"/>
    <w:rsid w:val="001D7C81"/>
    <w:rsid w:val="001F624E"/>
    <w:rsid w:val="002171ED"/>
    <w:rsid w:val="00243E6B"/>
    <w:rsid w:val="00250F43"/>
    <w:rsid w:val="0026399B"/>
    <w:rsid w:val="00266594"/>
    <w:rsid w:val="00267F94"/>
    <w:rsid w:val="002729B2"/>
    <w:rsid w:val="002B267D"/>
    <w:rsid w:val="002B3DB4"/>
    <w:rsid w:val="002C2DAA"/>
    <w:rsid w:val="002C46C9"/>
    <w:rsid w:val="002C5E84"/>
    <w:rsid w:val="002E2748"/>
    <w:rsid w:val="002E2883"/>
    <w:rsid w:val="00322996"/>
    <w:rsid w:val="00326387"/>
    <w:rsid w:val="00344FB0"/>
    <w:rsid w:val="00370045"/>
    <w:rsid w:val="003958AA"/>
    <w:rsid w:val="003B0387"/>
    <w:rsid w:val="003C0633"/>
    <w:rsid w:val="00427241"/>
    <w:rsid w:val="004476B0"/>
    <w:rsid w:val="00477FB4"/>
    <w:rsid w:val="00482C7D"/>
    <w:rsid w:val="00485748"/>
    <w:rsid w:val="004C2983"/>
    <w:rsid w:val="004C2BFF"/>
    <w:rsid w:val="004D36F6"/>
    <w:rsid w:val="004E3295"/>
    <w:rsid w:val="004F0DC4"/>
    <w:rsid w:val="00516BE7"/>
    <w:rsid w:val="00535832"/>
    <w:rsid w:val="00556EB2"/>
    <w:rsid w:val="005629AB"/>
    <w:rsid w:val="00571E23"/>
    <w:rsid w:val="005807F4"/>
    <w:rsid w:val="00582BA2"/>
    <w:rsid w:val="00585FCC"/>
    <w:rsid w:val="005A0678"/>
    <w:rsid w:val="005A0D19"/>
    <w:rsid w:val="005A1DFD"/>
    <w:rsid w:val="005B1822"/>
    <w:rsid w:val="005B2EA7"/>
    <w:rsid w:val="005D287C"/>
    <w:rsid w:val="005D48CB"/>
    <w:rsid w:val="005E286B"/>
    <w:rsid w:val="005F17A6"/>
    <w:rsid w:val="006161A2"/>
    <w:rsid w:val="00616769"/>
    <w:rsid w:val="0063334D"/>
    <w:rsid w:val="006337F0"/>
    <w:rsid w:val="006706E6"/>
    <w:rsid w:val="00684C38"/>
    <w:rsid w:val="00687F01"/>
    <w:rsid w:val="006A5857"/>
    <w:rsid w:val="006A5917"/>
    <w:rsid w:val="006B7F34"/>
    <w:rsid w:val="006D19D2"/>
    <w:rsid w:val="007060AD"/>
    <w:rsid w:val="007171D2"/>
    <w:rsid w:val="00717EBA"/>
    <w:rsid w:val="00721FDB"/>
    <w:rsid w:val="00725A34"/>
    <w:rsid w:val="00732F27"/>
    <w:rsid w:val="0073401A"/>
    <w:rsid w:val="007468CF"/>
    <w:rsid w:val="00752F3D"/>
    <w:rsid w:val="00786509"/>
    <w:rsid w:val="007D3E39"/>
    <w:rsid w:val="007D5181"/>
    <w:rsid w:val="007D58F2"/>
    <w:rsid w:val="007D6EB3"/>
    <w:rsid w:val="007F393D"/>
    <w:rsid w:val="008173AA"/>
    <w:rsid w:val="00822E71"/>
    <w:rsid w:val="00824361"/>
    <w:rsid w:val="00825570"/>
    <w:rsid w:val="00834B38"/>
    <w:rsid w:val="00834F93"/>
    <w:rsid w:val="00835E14"/>
    <w:rsid w:val="00836AEC"/>
    <w:rsid w:val="00844DA9"/>
    <w:rsid w:val="00854856"/>
    <w:rsid w:val="00862C69"/>
    <w:rsid w:val="00895533"/>
    <w:rsid w:val="008A0F56"/>
    <w:rsid w:val="008A0F8C"/>
    <w:rsid w:val="008A4C2C"/>
    <w:rsid w:val="008B1134"/>
    <w:rsid w:val="008B4BD8"/>
    <w:rsid w:val="008E1AA6"/>
    <w:rsid w:val="009012EB"/>
    <w:rsid w:val="009049C0"/>
    <w:rsid w:val="009061DB"/>
    <w:rsid w:val="00912EE6"/>
    <w:rsid w:val="00921C4F"/>
    <w:rsid w:val="00932BC7"/>
    <w:rsid w:val="009564E9"/>
    <w:rsid w:val="00967862"/>
    <w:rsid w:val="009704E7"/>
    <w:rsid w:val="00977247"/>
    <w:rsid w:val="009C3869"/>
    <w:rsid w:val="00A27766"/>
    <w:rsid w:val="00A30829"/>
    <w:rsid w:val="00A33090"/>
    <w:rsid w:val="00A43777"/>
    <w:rsid w:val="00A477B6"/>
    <w:rsid w:val="00A631C8"/>
    <w:rsid w:val="00A639D9"/>
    <w:rsid w:val="00A67D89"/>
    <w:rsid w:val="00AA42DF"/>
    <w:rsid w:val="00AA5419"/>
    <w:rsid w:val="00AB7746"/>
    <w:rsid w:val="00AC3149"/>
    <w:rsid w:val="00AC3B81"/>
    <w:rsid w:val="00AD5568"/>
    <w:rsid w:val="00B041DE"/>
    <w:rsid w:val="00B30D91"/>
    <w:rsid w:val="00B44593"/>
    <w:rsid w:val="00B62BAE"/>
    <w:rsid w:val="00B96EDE"/>
    <w:rsid w:val="00BB7E4B"/>
    <w:rsid w:val="00BC776E"/>
    <w:rsid w:val="00BE3EBD"/>
    <w:rsid w:val="00C14B3A"/>
    <w:rsid w:val="00C16875"/>
    <w:rsid w:val="00C171F6"/>
    <w:rsid w:val="00C23877"/>
    <w:rsid w:val="00C311D5"/>
    <w:rsid w:val="00C3284C"/>
    <w:rsid w:val="00C32FAA"/>
    <w:rsid w:val="00C33B4A"/>
    <w:rsid w:val="00C41F42"/>
    <w:rsid w:val="00C437BB"/>
    <w:rsid w:val="00C54BF8"/>
    <w:rsid w:val="00C65045"/>
    <w:rsid w:val="00C92528"/>
    <w:rsid w:val="00C94F47"/>
    <w:rsid w:val="00CA6E4A"/>
    <w:rsid w:val="00CB3DB3"/>
    <w:rsid w:val="00CB67DF"/>
    <w:rsid w:val="00CC1491"/>
    <w:rsid w:val="00CC7129"/>
    <w:rsid w:val="00CD3574"/>
    <w:rsid w:val="00CE0A5B"/>
    <w:rsid w:val="00CE33F7"/>
    <w:rsid w:val="00D43A5D"/>
    <w:rsid w:val="00D4548E"/>
    <w:rsid w:val="00D62169"/>
    <w:rsid w:val="00D623BF"/>
    <w:rsid w:val="00D84591"/>
    <w:rsid w:val="00DA022E"/>
    <w:rsid w:val="00DB3B34"/>
    <w:rsid w:val="00DB3FD2"/>
    <w:rsid w:val="00DB7470"/>
    <w:rsid w:val="00DC3371"/>
    <w:rsid w:val="00DC5FA6"/>
    <w:rsid w:val="00DE04BB"/>
    <w:rsid w:val="00DE15C5"/>
    <w:rsid w:val="00E008C7"/>
    <w:rsid w:val="00E03ECE"/>
    <w:rsid w:val="00E07E83"/>
    <w:rsid w:val="00E327BE"/>
    <w:rsid w:val="00E446C6"/>
    <w:rsid w:val="00E46C89"/>
    <w:rsid w:val="00E50435"/>
    <w:rsid w:val="00E52940"/>
    <w:rsid w:val="00E86B02"/>
    <w:rsid w:val="00EC60DA"/>
    <w:rsid w:val="00F20650"/>
    <w:rsid w:val="00F32625"/>
    <w:rsid w:val="00F350DC"/>
    <w:rsid w:val="00F46AB7"/>
    <w:rsid w:val="00F50DB0"/>
    <w:rsid w:val="00F51F53"/>
    <w:rsid w:val="00F527EE"/>
    <w:rsid w:val="00F85415"/>
    <w:rsid w:val="00F905A9"/>
    <w:rsid w:val="00F9650B"/>
    <w:rsid w:val="00F968AB"/>
    <w:rsid w:val="00FA1109"/>
    <w:rsid w:val="00FD154C"/>
    <w:rsid w:val="00FD7442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D6F3D"/>
  <w15:chartTrackingRefBased/>
  <w15:docId w15:val="{0DE33EE2-DACE-4ED7-9DBF-269C5307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7F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3F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350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0DC"/>
  </w:style>
  <w:style w:type="paragraph" w:styleId="Pieddepage">
    <w:name w:val="footer"/>
    <w:basedOn w:val="Normal"/>
    <w:link w:val="PieddepageCar"/>
    <w:uiPriority w:val="99"/>
    <w:unhideWhenUsed/>
    <w:rsid w:val="00F350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0DC"/>
  </w:style>
  <w:style w:type="character" w:styleId="Marquedecommentaire">
    <w:name w:val="annotation reference"/>
    <w:basedOn w:val="Policepardfaut"/>
    <w:uiPriority w:val="99"/>
    <w:semiHidden/>
    <w:unhideWhenUsed/>
    <w:rsid w:val="00556EB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6EB2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6EB2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6EB2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6EB2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060A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6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belanger@mbamtl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3B557-4733-4B01-8109-EE61F169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Musée Beaux Arts de Montréal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Charlène Bélanger</dc:creator>
  <cp:keywords/>
  <dc:description/>
  <cp:lastModifiedBy>Esther Gagnier</cp:lastModifiedBy>
  <cp:revision>2</cp:revision>
  <cp:lastPrinted>2019-01-08T18:05:00Z</cp:lastPrinted>
  <dcterms:created xsi:type="dcterms:W3CDTF">2019-02-01T18:58:00Z</dcterms:created>
  <dcterms:modified xsi:type="dcterms:W3CDTF">2019-02-01T18:58:00Z</dcterms:modified>
</cp:coreProperties>
</file>